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sz w:val="30"/>
          <w:szCs w:val="30"/>
        </w:rPr>
      </w:pPr>
      <w:bookmarkStart w:colFirst="0" w:colLast="0" w:name="_bzw1h0dogtbx" w:id="0"/>
      <w:bookmarkEnd w:id="0"/>
      <w:r w:rsidDel="00000000" w:rsidR="00000000" w:rsidRPr="00000000">
        <w:rPr>
          <w:b w:val="1"/>
          <w:sz w:val="30"/>
          <w:szCs w:val="30"/>
        </w:rPr>
        <w:drawing>
          <wp:inline distB="114300" distT="114300" distL="114300" distR="114300">
            <wp:extent cx="2405063" cy="240506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5063" cy="2405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sz w:val="32"/>
          <w:szCs w:val="32"/>
        </w:rPr>
      </w:pPr>
      <w:bookmarkStart w:colFirst="0" w:colLast="0" w:name="_2e0g06fo7r4e" w:id="1"/>
      <w:bookmarkEnd w:id="1"/>
      <w:r w:rsidDel="00000000" w:rsidR="00000000" w:rsidRPr="00000000">
        <w:rPr>
          <w:b w:val="1"/>
          <w:sz w:val="32"/>
          <w:szCs w:val="32"/>
          <w:rtl w:val="0"/>
        </w:rPr>
        <w:t xml:space="preserve">AI BIZ GURU - Customer Experience - Sample Data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sxzqimu7jzjf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ntvehnbf5o9z" w:id="3"/>
      <w:bookmarkEnd w:id="3"/>
      <w:r w:rsidDel="00000000" w:rsidR="00000000" w:rsidRPr="00000000">
        <w:rPr>
          <w:b w:val="1"/>
          <w:sz w:val="26"/>
          <w:szCs w:val="26"/>
          <w:rtl w:val="0"/>
        </w:rPr>
        <w:t xml:space="preserve">1. Customer Satisfaction Metrics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c77tdr37jkxp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Core Customer Experience KPIs</w:t>
      </w:r>
    </w:p>
    <w:tbl>
      <w:tblPr>
        <w:tblStyle w:val="Table1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32"/>
        <w:gridCol w:w="1422.9090909090908"/>
        <w:gridCol w:w="1479.6363636363637"/>
        <w:gridCol w:w="1437.0909090909092"/>
        <w:gridCol w:w="1437.0909090909092"/>
        <w:gridCol w:w="1451.2727272727273"/>
        <w:tblGridChange w:id="0">
          <w:tblGrid>
            <w:gridCol w:w="2132"/>
            <w:gridCol w:w="1422.9090909090908"/>
            <w:gridCol w:w="1479.6363636363637"/>
            <w:gridCol w:w="1437.0909090909092"/>
            <w:gridCol w:w="1437.0909090909092"/>
            <w:gridCol w:w="1451.272727272727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Average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Net Promoter Score (NPS)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Satisfaction (CSAT)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8.4/10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8.1/10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Effort Score (CES)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5.8/7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5.1/7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5.4/7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5.6/7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4.9/7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First Contact Resolution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74%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Average Response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5.7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9.5 hours</w:t>
            </w:r>
          </w:p>
        </w:tc>
      </w:tr>
    </w:tbl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8u852mhfi07k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NPS Breakdown by Customer Segment</w:t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02.2087745839635"/>
        <w:gridCol w:w="1491.5582450832073"/>
        <w:gridCol w:w="1576.520423600605"/>
        <w:gridCol w:w="1463.2375189107413"/>
        <w:gridCol w:w="1463.2375189107413"/>
        <w:gridCol w:w="1463.2375189107413"/>
        <w:tblGridChange w:id="0">
          <w:tblGrid>
            <w:gridCol w:w="1902.2087745839635"/>
            <w:gridCol w:w="1491.5582450832073"/>
            <w:gridCol w:w="1576.520423600605"/>
            <w:gridCol w:w="1463.2375189107413"/>
            <w:gridCol w:w="1463.2375189107413"/>
            <w:gridCol w:w="1463.2375189107413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Average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Small Business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New Customers (&lt;1yr)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Established (1-3yrs)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29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Mature (&gt;3yrs)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</w:t>
            </w:r>
          </w:p>
        </w:tc>
      </w:tr>
    </w:tbl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8gqwmm8wmrpl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CSAT Scores by Touchpoint</w:t>
      </w:r>
    </w:p>
    <w:tbl>
      <w:tblPr>
        <w:tblStyle w:val="Table3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91.471927162367"/>
        <w:gridCol w:w="1382.4582701062216"/>
        <w:gridCol w:w="1410.864946889226"/>
        <w:gridCol w:w="1425.068285280728"/>
        <w:gridCol w:w="1425.068285280728"/>
        <w:gridCol w:w="1425.068285280728"/>
        <w:tblGridChange w:id="0">
          <w:tblGrid>
            <w:gridCol w:w="2291.471927162367"/>
            <w:gridCol w:w="1382.4582701062216"/>
            <w:gridCol w:w="1410.864946889226"/>
            <w:gridCol w:w="1425.068285280728"/>
            <w:gridCol w:w="1425.068285280728"/>
            <w:gridCol w:w="1425.068285280728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Touchpoint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Average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Sales Process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7.1/10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Onboarding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7.4/10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Usage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7.3/10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7.4/10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Billing/Administration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6.7/10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Account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</w:tr>
    </w:tbl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9zb6y3ty45jy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Loyalty Metrics</w:t>
      </w:r>
    </w:p>
    <w:tbl>
      <w:tblPr>
        <w:tblStyle w:val="Table4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60.3636363636365"/>
        <w:gridCol w:w="1422.9090909090908"/>
        <w:gridCol w:w="1465.4545454545453"/>
        <w:gridCol w:w="1437.0909090909092"/>
        <w:gridCol w:w="1437.0909090909092"/>
        <w:gridCol w:w="1437.0909090909092"/>
        <w:tblGridChange w:id="0">
          <w:tblGrid>
            <w:gridCol w:w="2160.3636363636365"/>
            <w:gridCol w:w="1422.9090909090908"/>
            <w:gridCol w:w="1465.4545454545453"/>
            <w:gridCol w:w="1437.0909090909092"/>
            <w:gridCol w:w="1437.0909090909092"/>
            <w:gridCol w:w="1437.090909090909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Average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Retention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81%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Churn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Repeat Purchase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Lifetime 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$135,000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$168,000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$152,000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$122,000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Average Relationship Duration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4.8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4.1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 years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2.9 years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Expansion Revenue 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105%</w:t>
            </w:r>
          </w:p>
        </w:tc>
      </w:tr>
    </w:tbl>
    <w:p w:rsidR="00000000" w:rsidDel="00000000" w:rsidP="00000000" w:rsidRDefault="00000000" w:rsidRPr="00000000" w14:paraId="000000AB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807gjcrpvg1m" w:id="8"/>
      <w:bookmarkEnd w:id="8"/>
      <w:r w:rsidDel="00000000" w:rsidR="00000000" w:rsidRPr="00000000">
        <w:rPr>
          <w:b w:val="1"/>
          <w:sz w:val="26"/>
          <w:szCs w:val="26"/>
          <w:rtl w:val="0"/>
        </w:rPr>
        <w:t xml:space="preserve">2. Customer Journey Mapping</w:t>
      </w:r>
    </w:p>
    <w:p w:rsidR="00000000" w:rsidDel="00000000" w:rsidP="00000000" w:rsidRDefault="00000000" w:rsidRPr="00000000" w14:paraId="000000A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rwwsfa1b94no" w:id="9"/>
      <w:bookmarkEnd w:id="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Journey Stage Performance</w:t>
      </w:r>
    </w:p>
    <w:tbl>
      <w:tblPr>
        <w:tblStyle w:val="Table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32"/>
        <w:gridCol w:w="1352"/>
        <w:gridCol w:w="983.2727272727273"/>
        <w:gridCol w:w="1352"/>
        <w:gridCol w:w="1763.272727272727"/>
        <w:gridCol w:w="1777.4545454545455"/>
        <w:tblGridChange w:id="0">
          <w:tblGrid>
            <w:gridCol w:w="2132"/>
            <w:gridCol w:w="1352"/>
            <w:gridCol w:w="983.2727272727273"/>
            <w:gridCol w:w="1352"/>
            <w:gridCol w:w="1763.272727272727"/>
            <w:gridCol w:w="1777.4545454545455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Journey Stage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Satisfaction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Effort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Importance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Pain Points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Improvement 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Awareness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7.4/10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5.2/7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Limited content accessibility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5.5/7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Complex pricing structure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Purchase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5.8/7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Contract negotiation length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Onboarding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4.8/7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setup complexity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Product Usage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6.1/7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 feature discovery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5.9/7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After-hours availability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Renewal/Expansion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8.4/10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5.7/7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Upgrade path clarity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Medium-High</w:t>
            </w:r>
          </w:p>
        </w:tc>
      </w:tr>
    </w:tbl>
    <w:p w:rsidR="00000000" w:rsidDel="00000000" w:rsidP="00000000" w:rsidRDefault="00000000" w:rsidRPr="00000000" w14:paraId="000000D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327rpjg9sd6a" w:id="10"/>
      <w:bookmarkEnd w:id="1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Journey Emotional Mapping</w:t>
      </w:r>
    </w:p>
    <w:tbl>
      <w:tblPr>
        <w:tblStyle w:val="Table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14.7743966421826"/>
        <w:gridCol w:w="2362.0986358866735"/>
        <w:gridCol w:w="3054.5225603357817"/>
        <w:gridCol w:w="1728.6044071353622"/>
        <w:tblGridChange w:id="0">
          <w:tblGrid>
            <w:gridCol w:w="2214.7743966421826"/>
            <w:gridCol w:w="2362.0986358866735"/>
            <w:gridCol w:w="3054.5225603357817"/>
            <w:gridCol w:w="1728.604407135362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Journey Stage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Positive Emotions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Negative Emotions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Net Emotional Score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Awareness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Curious (58%), Interested (62%)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Confused (32%), Overwhelmed (24%)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+64%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Hopeful (65%), Engaged (58%)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Uncertain (38%), Hesitant (35%)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+50%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Purchase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Confident (72%), Excited (68%)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Anxious (25%), Pressured (22%)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+93%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Onboarding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Optimistic (64%), Motivated (60%)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Frustrated (35%), Confused (30%)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+59%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Product Usage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Satisfied (75%), Empowered (68%)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Challenged (28%), Disappointed (18%)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+97%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Relieved (72%), Grateful (68%)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Annoyed (22%), Impatient (25%)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+93%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Renewal/Expansion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Loyal (70%), Valued (65%)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Uncertain (25%), Considering Alternatives (22%)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+88%</w:t>
            </w:r>
          </w:p>
        </w:tc>
      </w:tr>
    </w:tbl>
    <w:p w:rsidR="00000000" w:rsidDel="00000000" w:rsidP="00000000" w:rsidRDefault="00000000" w:rsidRPr="00000000" w14:paraId="000000F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4qev80ro9yrw" w:id="11"/>
      <w:bookmarkEnd w:id="1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Touchpoint Experience Metrics</w:t>
      </w:r>
    </w:p>
    <w:tbl>
      <w:tblPr>
        <w:tblStyle w:val="Table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52.8057553956833"/>
        <w:gridCol w:w="1274.6145940390545"/>
        <w:gridCol w:w="1375.6217882836588"/>
        <w:gridCol w:w="1375.6217882836588"/>
        <w:gridCol w:w="3381.336073997945"/>
        <w:tblGridChange w:id="0">
          <w:tblGrid>
            <w:gridCol w:w="1952.8057553956833"/>
            <w:gridCol w:w="1274.6145940390545"/>
            <w:gridCol w:w="1375.6217882836588"/>
            <w:gridCol w:w="1375.6217882836588"/>
            <w:gridCol w:w="3381.336073997945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Touchpoint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Satisfaction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Importance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Channel Preference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Website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8.1/10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Desktop (65%), Mobile (35%)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Sales Rep Interaction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Video Call (45%), Phone (35%), In-person (20%)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Demo/Trial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Live Demo (58%), Self-guided (42%)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In-person (42%), Remote (58%)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Training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Live Online (52%), Self-paced (38%), In-person (10%)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Chat (45%), Email (30%), Phone (25%)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Account Review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Video Call (72%), In-person (18%), Phone (10%)</w:t>
            </w:r>
          </w:p>
        </w:tc>
      </w:tr>
    </w:tbl>
    <w:p w:rsidR="00000000" w:rsidDel="00000000" w:rsidP="00000000" w:rsidRDefault="00000000" w:rsidRPr="00000000" w14:paraId="0000012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fv9dty1px6xy" w:id="12"/>
      <w:bookmarkEnd w:id="1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Journey Friction Points</w:t>
      </w:r>
    </w:p>
    <w:tbl>
      <w:tblPr>
        <w:tblStyle w:val="Table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76.3001027749233"/>
        <w:gridCol w:w="1548.776978417266"/>
        <w:gridCol w:w="1721.9321685508737"/>
        <w:gridCol w:w="1534.3473792394657"/>
        <w:gridCol w:w="1678.6433710174717"/>
        <w:tblGridChange w:id="0">
          <w:tblGrid>
            <w:gridCol w:w="2876.3001027749233"/>
            <w:gridCol w:w="1548.776978417266"/>
            <w:gridCol w:w="1721.9321685508737"/>
            <w:gridCol w:w="1534.3473792394657"/>
            <w:gridCol w:w="1678.6433710174717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Friction Point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 Score (1-10)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Affected Customers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Resolution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Time to Resolution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Complex implementation process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 weeks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Difficulty finding relevant documentation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2.3 days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 with legacy systems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 weeks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discovery challenges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1.8 weeks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Billing/invoice confusion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 days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User permission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1.5 weeks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Reporting customization complexity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2.1 weeks</w:t>
            </w:r>
          </w:p>
        </w:tc>
      </w:tr>
    </w:tbl>
    <w:p w:rsidR="00000000" w:rsidDel="00000000" w:rsidP="00000000" w:rsidRDefault="00000000" w:rsidRPr="00000000" w14:paraId="00000150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otvqqlhpct28" w:id="13"/>
      <w:bookmarkEnd w:id="13"/>
      <w:r w:rsidDel="00000000" w:rsidR="00000000" w:rsidRPr="00000000">
        <w:rPr>
          <w:b w:val="1"/>
          <w:sz w:val="26"/>
          <w:szCs w:val="26"/>
          <w:rtl w:val="0"/>
        </w:rPr>
        <w:t xml:space="preserve">3. Support &amp; Service Performance</w:t>
      </w:r>
    </w:p>
    <w:p w:rsidR="00000000" w:rsidDel="00000000" w:rsidP="00000000" w:rsidRDefault="00000000" w:rsidRPr="00000000" w14:paraId="0000015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x6b31pj66jo" w:id="14"/>
      <w:bookmarkEnd w:id="1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Support Channel Performance</w:t>
      </w:r>
    </w:p>
    <w:tbl>
      <w:tblPr>
        <w:tblStyle w:val="Table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89.803328290469"/>
        <w:gridCol w:w="1208.3509833585476"/>
        <w:gridCol w:w="1548.1996974281392"/>
        <w:gridCol w:w="2029.6520423600605"/>
        <w:gridCol w:w="2072.1331316187598"/>
        <w:gridCol w:w="811.8608169440242"/>
        <w:tblGridChange w:id="0">
          <w:tblGrid>
            <w:gridCol w:w="1689.803328290469"/>
            <w:gridCol w:w="1208.3509833585476"/>
            <w:gridCol w:w="1548.1996974281392"/>
            <w:gridCol w:w="2029.6520423600605"/>
            <w:gridCol w:w="2072.1331316187598"/>
            <w:gridCol w:w="811.8608169440242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Channel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Volume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Resolution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First Contact Resolution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Average Resolution 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Phone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Email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Live Chat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Self-Service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7.9/10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Community Forum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</w:tr>
    </w:tbl>
    <w:p w:rsidR="00000000" w:rsidDel="00000000" w:rsidP="00000000" w:rsidRDefault="00000000" w:rsidRPr="00000000" w14:paraId="0000017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ew9tvnwjfbjv" w:id="15"/>
      <w:bookmarkEnd w:id="1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Support Issue Analysis</w:t>
      </w:r>
    </w:p>
    <w:tbl>
      <w:tblPr>
        <w:tblStyle w:val="Table1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90.909090909091"/>
        <w:gridCol w:w="1153.4545454545455"/>
        <w:gridCol w:w="1734.909090909091"/>
        <w:gridCol w:w="1139.2727272727273"/>
        <w:gridCol w:w="1791.6363636363635"/>
        <w:gridCol w:w="1649.8181818181818"/>
        <w:tblGridChange w:id="0">
          <w:tblGrid>
            <w:gridCol w:w="1890.909090909091"/>
            <w:gridCol w:w="1153.4545454545455"/>
            <w:gridCol w:w="1734.909090909091"/>
            <w:gridCol w:w="1139.2727272727273"/>
            <w:gridCol w:w="1791.6363636363635"/>
            <w:gridCol w:w="1649.8181818181818"/>
          </w:tblGrid>
        </w:tblGridChange>
      </w:tblGrid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Issue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Volume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Avg. Resolution 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Repeat 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Impact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Self-Service Potential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Usage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Issues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 Problems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Account/Billing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Requests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N/A</w:t>
            </w:r>
          </w:p>
        </w:tc>
      </w:tr>
    </w:tbl>
    <w:p w:rsidR="00000000" w:rsidDel="00000000" w:rsidP="00000000" w:rsidRDefault="00000000" w:rsidRPr="00000000" w14:paraId="0000019B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3rhns76i7la" w:id="16"/>
      <w:bookmarkEnd w:id="1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Support Team Performance</w:t>
      </w:r>
    </w:p>
    <w:tbl>
      <w:tblPr>
        <w:tblStyle w:val="Table1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56.7471143756557"/>
        <w:gridCol w:w="1713.871983210913"/>
        <w:gridCol w:w="2347.3662119622245"/>
        <w:gridCol w:w="2642.014690451206"/>
        <w:tblGridChange w:id="0">
          <w:tblGrid>
            <w:gridCol w:w="2656.7471143756557"/>
            <w:gridCol w:w="1713.871983210913"/>
            <w:gridCol w:w="2347.3662119622245"/>
            <w:gridCol w:w="2642.01469045120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Team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Benchmark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Year-Over-Year Change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Cases per Agent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245/month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285/month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-5%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Average Handle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-12%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Agent Utilization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+3%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Training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 hours/month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 hours/month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+25%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Knowledge Base Updates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18/month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+45%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Agent Satisfaction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Agent Turnover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-15%</w:t>
            </w:r>
          </w:p>
        </w:tc>
      </w:tr>
    </w:tbl>
    <w:p w:rsidR="00000000" w:rsidDel="00000000" w:rsidP="00000000" w:rsidRDefault="00000000" w:rsidRPr="00000000" w14:paraId="000001B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u2p1bfk2ghoy" w:id="17"/>
      <w:bookmarkEnd w:id="1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Service Level Agreements (SLAs)</w:t>
      </w:r>
    </w:p>
    <w:tbl>
      <w:tblPr>
        <w:tblStyle w:val="Table1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23.6363636363637"/>
        <w:gridCol w:w="1522.1818181818182"/>
        <w:gridCol w:w="1536.3636363636363"/>
        <w:gridCol w:w="1649.8181818181818"/>
        <w:gridCol w:w="1664"/>
        <w:gridCol w:w="1664"/>
        <w:tblGridChange w:id="0">
          <w:tblGrid>
            <w:gridCol w:w="1323.6363636363637"/>
            <w:gridCol w:w="1522.1818181818182"/>
            <w:gridCol w:w="1536.3636363636363"/>
            <w:gridCol w:w="1649.8181818181818"/>
            <w:gridCol w:w="1664"/>
            <w:gridCol w:w="1664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Priority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 Response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Actual Response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Target Resolution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Actual Resolution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SLA Compliance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Critical (P1)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97%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 (P2)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 hour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 minutes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 (P3)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 (P4)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5.5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98%</w:t>
            </w:r>
          </w:p>
        </w:tc>
      </w:tr>
    </w:tbl>
    <w:p w:rsidR="00000000" w:rsidDel="00000000" w:rsidP="00000000" w:rsidRDefault="00000000" w:rsidRPr="00000000" w14:paraId="000001DB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v3isu1m6cqh0" w:id="18"/>
      <w:bookmarkEnd w:id="18"/>
      <w:r w:rsidDel="00000000" w:rsidR="00000000" w:rsidRPr="00000000">
        <w:rPr>
          <w:b w:val="1"/>
          <w:sz w:val="26"/>
          <w:szCs w:val="26"/>
          <w:rtl w:val="0"/>
        </w:rPr>
        <w:t xml:space="preserve">4. Voice of Customer Analysis</w:t>
      </w:r>
    </w:p>
    <w:p w:rsidR="00000000" w:rsidDel="00000000" w:rsidP="00000000" w:rsidRDefault="00000000" w:rsidRPr="00000000" w14:paraId="000001D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2x2p4rfujvgz" w:id="19"/>
      <w:bookmarkEnd w:id="1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Feedback Sentiment Analysis</w:t>
      </w:r>
    </w:p>
    <w:tbl>
      <w:tblPr>
        <w:tblStyle w:val="Table1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00.2423018677437"/>
        <w:gridCol w:w="954.427057041898"/>
        <w:gridCol w:w="968.6017163048964"/>
        <w:gridCol w:w="954.427057041898"/>
        <w:gridCol w:w="1067.824331145886"/>
        <w:gridCol w:w="1592.28672387683"/>
        <w:gridCol w:w="1422.190812720848"/>
        <w:tblGridChange w:id="0">
          <w:tblGrid>
            <w:gridCol w:w="2400.2423018677437"/>
            <w:gridCol w:w="954.427057041898"/>
            <w:gridCol w:w="968.6017163048964"/>
            <w:gridCol w:w="954.427057041898"/>
            <w:gridCol w:w="1067.824331145886"/>
            <w:gridCol w:w="1592.28672387683"/>
            <w:gridCol w:w="1422.190812720848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Feedback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Volume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Positive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Neutral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Negative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Net Sentiment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 (YoY)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Features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+12%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Ease of Use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Performance/Reliability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+15%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+76%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+5%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Value for Money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+50%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-3%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+41%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+10%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Documentation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+18%</w:t>
            </w:r>
          </w:p>
        </w:tc>
      </w:tr>
    </w:tbl>
    <w:p w:rsidR="00000000" w:rsidDel="00000000" w:rsidP="00000000" w:rsidRDefault="00000000" w:rsidRPr="00000000" w14:paraId="0000021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hxrsjbg0yycv" w:id="20"/>
      <w:bookmarkEnd w:id="2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Top Positive Themes</w:t>
      </w:r>
    </w:p>
    <w:tbl>
      <w:tblPr>
        <w:tblStyle w:val="Table1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28.9825282631036"/>
        <w:gridCol w:w="1274.6145940390545"/>
        <w:gridCol w:w="1909.5169578622815"/>
        <w:gridCol w:w="1664.2137718396712"/>
        <w:gridCol w:w="2082.672147995889"/>
        <w:tblGridChange w:id="0">
          <w:tblGrid>
            <w:gridCol w:w="2428.9825282631036"/>
            <w:gridCol w:w="1274.6145940390545"/>
            <w:gridCol w:w="1909.5169578622815"/>
            <w:gridCol w:w="1664.2137718396712"/>
            <w:gridCol w:w="2082.672147995889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Theme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 on Loyalty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Competitive Advantage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Intuitive user interface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All segments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Responsive customer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SMB, 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Strong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reliability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Time-saving automation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All segments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Strong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Comprehensive reporting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Mid-market, 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 capabilities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Weak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Regular product updates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All segments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</w:tr>
    </w:tbl>
    <w:p w:rsidR="00000000" w:rsidDel="00000000" w:rsidP="00000000" w:rsidRDefault="00000000" w:rsidRPr="00000000" w14:paraId="0000023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xfgb0zyphkso" w:id="21"/>
      <w:bookmarkEnd w:id="2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Top Negative Themes</w:t>
      </w:r>
    </w:p>
    <w:tbl>
      <w:tblPr>
        <w:tblStyle w:val="Table1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44.4193216855087"/>
        <w:gridCol w:w="1274.6145940390545"/>
        <w:gridCol w:w="1895.087358684481"/>
        <w:gridCol w:w="1592.065775950668"/>
        <w:gridCol w:w="2053.8129496402876"/>
        <w:tblGridChange w:id="0">
          <w:tblGrid>
            <w:gridCol w:w="2544.4193216855087"/>
            <w:gridCol w:w="1274.6145940390545"/>
            <w:gridCol w:w="1895.087358684481"/>
            <w:gridCol w:w="1592.065775950668"/>
            <w:gridCol w:w="2053.8129496402876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Theme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Impact on Churn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Improvement 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 feature complexity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SMB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Implementation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Mid-market, 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Mobile experience limitations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All segments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 documentation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Pricing structure complexity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SMB, 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 reporting complexity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request responsiveness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All segments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</w:tbl>
    <w:p w:rsidR="00000000" w:rsidDel="00000000" w:rsidP="00000000" w:rsidRDefault="00000000" w:rsidRPr="00000000" w14:paraId="0000026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rjb6l970yj23" w:id="22"/>
      <w:bookmarkEnd w:id="2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Verbatim Highlights</w:t>
      </w:r>
    </w:p>
    <w:tbl>
      <w:tblPr>
        <w:tblStyle w:val="Table1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87.616"/>
        <w:gridCol w:w="3778.9439999999995"/>
        <w:gridCol w:w="4093.44"/>
        <w:tblGridChange w:id="0">
          <w:tblGrid>
            <w:gridCol w:w="1487.616"/>
            <w:gridCol w:w="3778.9439999999995"/>
            <w:gridCol w:w="4093.44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Positive Verbatim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Negative Verbatim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Product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"The dashboard provides exactly the insights we need at a glance. Couldn't run our business without it."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"Some advanced features feel buried in the interface. Took us months to discover functionality we were already paying for."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"Support team consistently goes above and beyond. They don't just solve problems; they educate our team in the process."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"Wait times for specialized technical help can be lengthy during peak hours. More 24/7 coverage would be appreciated."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Onboarding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"The structured implementation process saved us weeks of trial and error. Worth every penny of the professional services fee."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"Implementation took nearly twice as long as initially estimated. Better scoping and planning would have helped set expectations."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"ROI was evident within the first quarter. We've increased efficiency by 35% while reducing errors by over 40%."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"The value is there, but the pricing structure makes it difficult to predict costs as we scale. More transparency would help with budgeting."</w:t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Integration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"Once set up, the integrations work flawlessly. Data flows exactly where it needs to without manual intervention."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"Documentation for API integrations is outdated in several areas. Our developers had to use trial and error for some endpoints."</w:t>
            </w:r>
          </w:p>
        </w:tc>
      </w:tr>
    </w:tbl>
    <w:p w:rsidR="00000000" w:rsidDel="00000000" w:rsidP="00000000" w:rsidRDefault="00000000" w:rsidRPr="00000000" w14:paraId="0000027A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xfi1g5tz6f3h" w:id="23"/>
      <w:bookmarkEnd w:id="2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Feature Request Analysis</w:t>
      </w:r>
    </w:p>
    <w:tbl>
      <w:tblPr>
        <w:tblStyle w:val="Table17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73.8880484114977"/>
        <w:gridCol w:w="1477.3978819969743"/>
        <w:gridCol w:w="1378.2753403933434"/>
        <w:gridCol w:w="1817.2465960665659"/>
        <w:gridCol w:w="1661.4826021180031"/>
        <w:gridCol w:w="1151.7095310136158"/>
        <w:tblGridChange w:id="0">
          <w:tblGrid>
            <w:gridCol w:w="1873.8880484114977"/>
            <w:gridCol w:w="1477.3978819969743"/>
            <w:gridCol w:w="1378.2753403933434"/>
            <w:gridCol w:w="1817.2465960665659"/>
            <w:gridCol w:w="1661.4826021180031"/>
            <w:gridCol w:w="1151.7095310136158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Feature Request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Request Frequency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Development Complexity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Competitive Necessity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Priority Score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Enhanced mobile app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85/100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 workflow automation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82/100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 dashboard builder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78/100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AI-powered insights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74/100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Expanded integration ecosystem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88/100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Offline mode capabilities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65/100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Enhanced data visualization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72/100</w:t>
            </w:r>
          </w:p>
        </w:tc>
      </w:tr>
    </w:tbl>
    <w:p w:rsidR="00000000" w:rsidDel="00000000" w:rsidP="00000000" w:rsidRDefault="00000000" w:rsidRPr="00000000" w14:paraId="000002AB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2y5td8s2p1xa" w:id="24"/>
      <w:bookmarkEnd w:id="24"/>
      <w:r w:rsidDel="00000000" w:rsidR="00000000" w:rsidRPr="00000000">
        <w:rPr>
          <w:b w:val="1"/>
          <w:sz w:val="26"/>
          <w:szCs w:val="26"/>
          <w:rtl w:val="0"/>
        </w:rPr>
        <w:t xml:space="preserve">5. Customer Experience Program Metrics</w:t>
      </w:r>
    </w:p>
    <w:p w:rsidR="00000000" w:rsidDel="00000000" w:rsidP="00000000" w:rsidRDefault="00000000" w:rsidRPr="00000000" w14:paraId="000002A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c405ehp2guz4" w:id="25"/>
      <w:bookmarkEnd w:id="2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Experience Improvement Initiatives</w:t>
      </w:r>
    </w:p>
    <w:tbl>
      <w:tblPr>
        <w:tblStyle w:val="Table18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04.522003034901"/>
        <w:gridCol w:w="1297.2382397572078"/>
        <w:gridCol w:w="2092.625189681335"/>
        <w:gridCol w:w="743.3080424886191"/>
        <w:gridCol w:w="1240.4248861911988"/>
        <w:gridCol w:w="1481.8816388467374"/>
        <w:tblGridChange w:id="0">
          <w:tblGrid>
            <w:gridCol w:w="2504.522003034901"/>
            <w:gridCol w:w="1297.2382397572078"/>
            <w:gridCol w:w="2092.625189681335"/>
            <w:gridCol w:w="743.3080424886191"/>
            <w:gridCol w:w="1240.4248861911988"/>
            <w:gridCol w:w="1481.8816388467374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Initiative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Investment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ROI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Timeline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Self-service portal enhancement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+15% CSAT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Completed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Q1 2024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Journey mapping &amp; optimization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+12% NPS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 Progress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Q2-Q3 2025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team expansion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$680,000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-35% response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Completed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Q4 2024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Knowledge base redesign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$290,000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+28% self-service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 Progress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Q2 2025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Voice of customer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$385,000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+18%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Ongoing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Q1 2024-Present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Mobile experience overhaul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$520,000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+25% mobile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Planning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Q3-Q4 2025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success program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$450,000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+22% expansion revenue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 Progress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Q1-Q3 2025</w:t>
            </w:r>
          </w:p>
        </w:tc>
      </w:tr>
    </w:tbl>
    <w:p w:rsidR="00000000" w:rsidDel="00000000" w:rsidP="00000000" w:rsidRDefault="00000000" w:rsidRPr="00000000" w14:paraId="000002D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pllwbumpku4" w:id="26"/>
      <w:bookmarkEnd w:id="2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Experience Program Maturity Assessment</w:t>
      </w:r>
    </w:p>
    <w:tbl>
      <w:tblPr>
        <w:tblStyle w:val="Table19"/>
        <w:tblW w:w="91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10"/>
        <w:gridCol w:w="2330"/>
        <w:gridCol w:w="2000"/>
        <w:gridCol w:w="665"/>
        <w:gridCol w:w="1040"/>
        <w:tblGridChange w:id="0">
          <w:tblGrid>
            <w:gridCol w:w="3110"/>
            <w:gridCol w:w="2330"/>
            <w:gridCol w:w="2000"/>
            <w:gridCol w:w="665"/>
            <w:gridCol w:w="1040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Maturity Score (1-5)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Average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Strategy &amp; Leadership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Voice of Customer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Experience 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Metrics &amp; Measurement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Governance &amp; Accountability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Culture &amp; Mindset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Technology &amp; Tools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3.3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</w:tbl>
    <w:p w:rsidR="00000000" w:rsidDel="00000000" w:rsidP="00000000" w:rsidRDefault="00000000" w:rsidRPr="00000000" w14:paraId="00000306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8w9gvkoxpj6" w:id="27"/>
      <w:bookmarkEnd w:id="2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Experience ROI</w:t>
      </w:r>
    </w:p>
    <w:tbl>
      <w:tblPr>
        <w:tblStyle w:val="Table2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36.2223365928976"/>
        <w:gridCol w:w="1912.4652599073597"/>
        <w:gridCol w:w="1088.7081832218219"/>
        <w:gridCol w:w="1103.1600617601646"/>
        <w:gridCol w:w="2519.444158517756"/>
        <w:tblGridChange w:id="0">
          <w:tblGrid>
            <w:gridCol w:w="2736.2223365928976"/>
            <w:gridCol w:w="1912.4652599073597"/>
            <w:gridCol w:w="1088.7081832218219"/>
            <w:gridCol w:w="1103.1600617601646"/>
            <w:gridCol w:w="2519.444158517756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Pre-CX Program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Change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Financial Impact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Retention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+$3.8M annual revenue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Referral Business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+$2.2M annual revenue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Cost per Customer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$420/yr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$345/yr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-$75/yr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+$1.5M annual savings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Lifetime Value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$142,000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$185,000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+$43,000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+$8.6M lifetime value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Expansion Revenue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105%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+$2.7M annual revenue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Ticket Volume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3200/mo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2450/mo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-750/mo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+$1.2M annual savings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Sales Cycle Length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-16 days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+$1.8M opportunity cost</w:t>
            </w:r>
          </w:p>
        </w:tc>
      </w:tr>
    </w:tbl>
    <w:p w:rsidR="00000000" w:rsidDel="00000000" w:rsidP="00000000" w:rsidRDefault="00000000" w:rsidRPr="00000000" w14:paraId="0000032F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8u0g4wibqcz0" w:id="28"/>
      <w:bookmarkEnd w:id="28"/>
      <w:r w:rsidDel="00000000" w:rsidR="00000000" w:rsidRPr="00000000">
        <w:rPr>
          <w:b w:val="1"/>
          <w:sz w:val="26"/>
          <w:szCs w:val="26"/>
          <w:rtl w:val="0"/>
        </w:rPr>
        <w:t xml:space="preserve">6. Customer Experience Competitive Benchmarking</w:t>
      </w:r>
    </w:p>
    <w:p w:rsidR="00000000" w:rsidDel="00000000" w:rsidP="00000000" w:rsidRDefault="00000000" w:rsidRPr="00000000" w14:paraId="00000330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frxyqjsisf22" w:id="29"/>
      <w:bookmarkEnd w:id="2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Competitive Experience Comparison</w:t>
      </w:r>
    </w:p>
    <w:tbl>
      <w:tblPr>
        <w:tblStyle w:val="Table21"/>
        <w:tblW w:w="86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50"/>
        <w:gridCol w:w="1790"/>
        <w:gridCol w:w="2000"/>
        <w:gridCol w:w="965"/>
        <w:gridCol w:w="1115"/>
        <w:tblGridChange w:id="0">
          <w:tblGrid>
            <w:gridCol w:w="2750"/>
            <w:gridCol w:w="1790"/>
            <w:gridCol w:w="2000"/>
            <w:gridCol w:w="965"/>
            <w:gridCol w:w="1115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Experience 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Industry Average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Leader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Laggard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Overall CX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8.4/10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6.5/10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Digital 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9.1/10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Human Touchpoints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7.4/10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8.9/10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6.3/10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Personalization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5.9/10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Omnichannel Consistency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5.5/10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Emotional Connection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7.1/10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6.0/10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Problem Resolution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6.2/10</w:t>
            </w:r>
          </w:p>
        </w:tc>
      </w:tr>
    </w:tbl>
    <w:p w:rsidR="00000000" w:rsidDel="00000000" w:rsidP="00000000" w:rsidRDefault="00000000" w:rsidRPr="00000000" w14:paraId="0000035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ow1x7hdosbm" w:id="30"/>
      <w:bookmarkEnd w:id="3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 Experience Competitive Positioning</w:t>
      </w:r>
    </w:p>
    <w:tbl>
      <w:tblPr>
        <w:tblStyle w:val="Table2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20.7272727272725"/>
        <w:gridCol w:w="1635.6363636363635"/>
        <w:gridCol w:w="2202.909090909091"/>
        <w:gridCol w:w="2344.7272727272725"/>
        <w:gridCol w:w="642.909090909091"/>
        <w:gridCol w:w="813.0909090909091"/>
        <w:tblGridChange w:id="0">
          <w:tblGrid>
            <w:gridCol w:w="1720.7272727272725"/>
            <w:gridCol w:w="1635.6363636363635"/>
            <w:gridCol w:w="2202.909090909091"/>
            <w:gridCol w:w="2344.7272727272725"/>
            <w:gridCol w:w="642.909090909091"/>
            <w:gridCol w:w="813.0909090909091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CX Positioning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Primary CX Strength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Primary CX Weakness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CSAT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Your Company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CX Leader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quality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Mobile 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8.4/10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CX Leader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Product usability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8.1/10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CX Performer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Onboarding process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7.9/10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CX Laggard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breadth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Overall experience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Competitor 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CX Performer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Self-service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Personalization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Industry Average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7.6/10</w:t>
            </w:r>
          </w:p>
        </w:tc>
      </w:tr>
    </w:tbl>
    <w:p w:rsidR="00000000" w:rsidDel="00000000" w:rsidP="00000000" w:rsidRDefault="00000000" w:rsidRPr="00000000" w14:paraId="0000038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ail4o2tyr1p" w:id="31"/>
      <w:bookmarkEnd w:id="3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Experience Innovation Comparison</w:t>
      </w:r>
    </w:p>
    <w:tbl>
      <w:tblPr>
        <w:tblStyle w:val="Table2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38.548636129696"/>
        <w:gridCol w:w="1710.138960370561"/>
        <w:gridCol w:w="1565.6201749871332"/>
        <w:gridCol w:w="1565.6201749871332"/>
        <w:gridCol w:w="1580.072053525476"/>
        <w:tblGridChange w:id="0">
          <w:tblGrid>
            <w:gridCol w:w="2938.548636129696"/>
            <w:gridCol w:w="1710.138960370561"/>
            <w:gridCol w:w="1565.6201749871332"/>
            <w:gridCol w:w="1565.6201749871332"/>
            <w:gridCol w:w="1580.072053525476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Innovation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Your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Competitor 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AI-powered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None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Predictive customer service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None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Personalization technology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Omnichannel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Self-service capabilities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success automation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Experience analytics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Basic</w:t>
            </w:r>
          </w:p>
        </w:tc>
      </w:tr>
    </w:tbl>
    <w:p w:rsidR="00000000" w:rsidDel="00000000" w:rsidP="00000000" w:rsidRDefault="00000000" w:rsidRPr="00000000" w14:paraId="000003AD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6v4ut2khe4zg" w:id="32"/>
      <w:bookmarkEnd w:id="32"/>
      <w:r w:rsidDel="00000000" w:rsidR="00000000" w:rsidRPr="00000000">
        <w:rPr>
          <w:b w:val="1"/>
          <w:sz w:val="26"/>
          <w:szCs w:val="26"/>
          <w:rtl w:val="0"/>
        </w:rPr>
        <w:t xml:space="preserve">7. Customer Segment Analysis</w:t>
      </w:r>
    </w:p>
    <w:p w:rsidR="00000000" w:rsidDel="00000000" w:rsidP="00000000" w:rsidRDefault="00000000" w:rsidRPr="00000000" w14:paraId="000003A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dej6dvrigabj" w:id="33"/>
      <w:bookmarkEnd w:id="3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Experience by Customer Segment</w:t>
      </w:r>
    </w:p>
    <w:tbl>
      <w:tblPr>
        <w:tblStyle w:val="Table24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91.710461080813"/>
        <w:gridCol w:w="631.1155180961825"/>
        <w:gridCol w:w="798.175508180466"/>
        <w:gridCol w:w="1146.2171541893902"/>
        <w:gridCol w:w="826.0188398611799"/>
        <w:gridCol w:w="1939.7521070897371"/>
        <w:gridCol w:w="2427.0104115022314"/>
        <w:tblGridChange w:id="0">
          <w:tblGrid>
            <w:gridCol w:w="1591.710461080813"/>
            <w:gridCol w:w="631.1155180961825"/>
            <w:gridCol w:w="798.175508180466"/>
            <w:gridCol w:w="1146.2171541893902"/>
            <w:gridCol w:w="826.0188398611799"/>
            <w:gridCol w:w="1939.7521070897371"/>
            <w:gridCol w:w="2427.0104115022314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Retention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CLV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Primary Needs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Key Pain Points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$320K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Scalability, Security,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Implementation complexity, Advanced customization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8.4/10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$185K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Flexibility, Growth support, ROI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discovery, Pricing structure, Training resources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SMB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8.1/10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$95K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Ease of use, Quick value, Affordability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complexity, Limited resources, Support accessibility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Financial Services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$240K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Compliance, Security, Reliability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 complexity, Custom reporting, Advanced controls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Healthcare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$210K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Compliance, Patient data, Workflow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Implementation time, Specialized features, Training requirements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Retail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90%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$175K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Omnichannel, Real-time data, Scalability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Seasonal demands, Integration ecosystem, Mobile capabilities</w:t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Manufacturing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$195K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Reliability, Process automation,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Legacy systems, Complex workflows, Specialized reporting</w:t>
            </w:r>
          </w:p>
        </w:tc>
      </w:tr>
    </w:tbl>
    <w:p w:rsidR="00000000" w:rsidDel="00000000" w:rsidP="00000000" w:rsidRDefault="00000000" w:rsidRPr="00000000" w14:paraId="000003E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6twxvq91q82" w:id="34"/>
      <w:bookmarkEnd w:id="3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Segment Journey Variations</w:t>
      </w:r>
    </w:p>
    <w:tbl>
      <w:tblPr>
        <w:tblStyle w:val="Table2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31.7313746065056"/>
        <w:gridCol w:w="2391.5634837355715"/>
        <w:gridCol w:w="2642.014690451206"/>
        <w:gridCol w:w="2494.6904512067154"/>
        <w:tblGridChange w:id="0">
          <w:tblGrid>
            <w:gridCol w:w="1831.7313746065056"/>
            <w:gridCol w:w="2391.5634837355715"/>
            <w:gridCol w:w="2642.014690451206"/>
            <w:gridCol w:w="2494.6904512067154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Journey Stage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Enterprise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Mid-Market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SMB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Evaluation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POC-driven (12-16 weeks)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 comparison (6-8 weeks)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Demo-driven (2-4 weeks)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Purchase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Committee decision (8+ approvers)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Team decision (3-5 approvers)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Owner decision (1-2 approvers)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Implementation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Full-service (8-12 weeks)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Guided implementation (4-6 weeks)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Self-implementation (2-3 weeks)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Onboarding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Multi-phase, custom training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Standard training + workshops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Self-service + standard training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Dedicated TAM + priority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Standard support + success calls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Standard support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Expansion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Strategic account planning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Quarterly business reviews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Feature-based upselling</w:t>
            </w:r>
          </w:p>
        </w:tc>
      </w:tr>
    </w:tbl>
    <w:p w:rsidR="00000000" w:rsidDel="00000000" w:rsidP="00000000" w:rsidRDefault="00000000" w:rsidRPr="00000000" w14:paraId="0000040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2kvv2i53oyv9" w:id="35"/>
      <w:bookmarkEnd w:id="3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Segment-Specific Experience Gaps</w:t>
      </w:r>
    </w:p>
    <w:tbl>
      <w:tblPr>
        <w:tblStyle w:val="Table2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63.2938754503346"/>
        <w:gridCol w:w="3270.9418425115796"/>
        <w:gridCol w:w="1074.2563046834791"/>
        <w:gridCol w:w="1551.1682964487904"/>
        <w:gridCol w:w="2100.339680905816"/>
        <w:tblGridChange w:id="0">
          <w:tblGrid>
            <w:gridCol w:w="1363.2938754503346"/>
            <w:gridCol w:w="3270.9418425115796"/>
            <w:gridCol w:w="1074.2563046834791"/>
            <w:gridCol w:w="1551.1682964487904"/>
            <w:gridCol w:w="2100.339680905816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Segment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Experience Gap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Gap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Business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Improvement 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Integration ecosystem breadth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-28%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Enterprise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Advanced customization capabilities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-22%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Implementation resource requirements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Mid-Market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Pricing structure complexity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-18%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SMB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1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complexity for limited resources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-32%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SMB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Self-service capability gaps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All Segments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Mobile experience limitations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-25%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</w:tbl>
    <w:p w:rsidR="00000000" w:rsidDel="00000000" w:rsidP="00000000" w:rsidRDefault="00000000" w:rsidRPr="00000000" w14:paraId="0000042D">
      <w:pPr>
        <w:pStyle w:val="Heading2"/>
        <w:keepNext w:val="0"/>
        <w:keepLines w:val="0"/>
        <w:spacing w:after="80" w:lineRule="auto"/>
        <w:rPr>
          <w:b w:val="1"/>
          <w:sz w:val="26"/>
          <w:szCs w:val="26"/>
        </w:rPr>
      </w:pPr>
      <w:bookmarkStart w:colFirst="0" w:colLast="0" w:name="_ap2y7eck0082" w:id="36"/>
      <w:bookmarkEnd w:id="36"/>
      <w:r w:rsidDel="00000000" w:rsidR="00000000" w:rsidRPr="00000000">
        <w:rPr>
          <w:b w:val="1"/>
          <w:sz w:val="26"/>
          <w:szCs w:val="26"/>
          <w:rtl w:val="0"/>
        </w:rPr>
        <w:t xml:space="preserve">8. Employee Experience Impact</w:t>
      </w:r>
    </w:p>
    <w:p w:rsidR="00000000" w:rsidDel="00000000" w:rsidP="00000000" w:rsidRDefault="00000000" w:rsidRPr="00000000" w14:paraId="0000042E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g34jhxsc3y7o" w:id="37"/>
      <w:bookmarkEnd w:id="3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Employee-Customer Experience Correlation</w:t>
      </w:r>
    </w:p>
    <w:tbl>
      <w:tblPr>
        <w:tblStyle w:val="Table2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43.4121274409044"/>
        <w:gridCol w:w="1029.3114080164441"/>
        <w:gridCol w:w="3698.787255909558"/>
        <w:gridCol w:w="1375.6217882836588"/>
        <w:gridCol w:w="812.8674203494347"/>
        <w:tblGridChange w:id="0">
          <w:tblGrid>
            <w:gridCol w:w="2443.4121274409044"/>
            <w:gridCol w:w="1029.3114080164441"/>
            <w:gridCol w:w="3698.787255909558"/>
            <w:gridCol w:w="1375.6217882836588"/>
            <w:gridCol w:w="812.8674203494347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2F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Employee 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0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1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Customer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2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Correlation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3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Trend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Employee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+1.2 CSAT points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Employee Turnover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-0.8 CSAT points per 5% increase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↓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Training Hours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3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68 hrs/yr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+0.5 CSAT points per 20 hrs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Internal NPS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+0.7 customer NPS points per 10 points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Knowledge Accessibility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+0.9 FCR points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Tool Satisfaction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4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+0.8 AHT improvement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Leadership Trust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+0.6 CSAT points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6"/>
                <w:szCs w:val="26"/>
                <w:rtl w:val="0"/>
              </w:rPr>
              <w:t xml:space="preserve">↑</w:t>
            </w:r>
          </w:p>
        </w:tc>
      </w:tr>
    </w:tbl>
    <w:p w:rsidR="00000000" w:rsidDel="00000000" w:rsidP="00000000" w:rsidRDefault="00000000" w:rsidRPr="00000000" w14:paraId="00000457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yrw6msefgzf1" w:id="38"/>
      <w:bookmarkEnd w:id="3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Customer-Facing Employee Experience</w:t>
      </w:r>
    </w:p>
    <w:tbl>
      <w:tblPr>
        <w:tblStyle w:val="Table2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77.7358490566035"/>
        <w:gridCol w:w="1203.6941410129095"/>
        <w:gridCol w:w="1398.8877855014894"/>
        <w:gridCol w:w="1329.175769612711"/>
        <w:gridCol w:w="1106.0973187686195"/>
        <w:gridCol w:w="1496.4846077457796"/>
        <w:gridCol w:w="1147.9245283018868"/>
        <w:tblGridChange w:id="0">
          <w:tblGrid>
            <w:gridCol w:w="1677.7358490566035"/>
            <w:gridCol w:w="1203.6941410129095"/>
            <w:gridCol w:w="1398.8877855014894"/>
            <w:gridCol w:w="1329.175769612711"/>
            <w:gridCol w:w="1106.0973187686195"/>
            <w:gridCol w:w="1496.4846077457796"/>
            <w:gridCol w:w="1147.9245283018868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8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Team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9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Employee NPS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Engagement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Knowledge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C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Training Quality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D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Tool Effectiveness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Turnover Rate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5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Sales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6.8/10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18%</w:t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Implementation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15%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6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8.7/10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8.6/10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12%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Success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13%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Technical Support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8.1/10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7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8.5/10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14%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Account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8.2/10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8.0/10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7.8/10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7.3/10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16%</w:t>
            </w:r>
          </w:p>
        </w:tc>
      </w:tr>
    </w:tbl>
    <w:p w:rsidR="00000000" w:rsidDel="00000000" w:rsidP="00000000" w:rsidRDefault="00000000" w:rsidRPr="00000000" w14:paraId="0000048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kb2cwhpex7iz" w:id="39"/>
      <w:bookmarkEnd w:id="3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Employee Experience Gaps</w:t>
      </w:r>
    </w:p>
    <w:tbl>
      <w:tblPr>
        <w:tblStyle w:val="Table2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71.4359238291304"/>
        <w:gridCol w:w="1984.7246525990736"/>
        <w:gridCol w:w="2172.5990735975297"/>
        <w:gridCol w:w="1305.4863612969634"/>
        <w:gridCol w:w="1825.7539886773031"/>
        <w:tblGridChange w:id="0">
          <w:tblGrid>
            <w:gridCol w:w="2071.4359238291304"/>
            <w:gridCol w:w="1984.7246525990736"/>
            <w:gridCol w:w="2172.5990735975297"/>
            <w:gridCol w:w="1305.4863612969634"/>
            <w:gridCol w:w="1825.7539886773031"/>
          </w:tblGrid>
        </w:tblGridChange>
      </w:tblGrid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A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Gap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B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Current 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C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Desired 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D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Business 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E">
            <w:pPr>
              <w:spacing w:after="240" w:befor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Improvement 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8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Support tool integration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Multiple disconnected systems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Unified platform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Knowledge management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Fragmented, often outdated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Centralized, current, AI-assisted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Cross-team collaboration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Siloed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Transparent, collaborative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Customer context visibility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9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Limited view across touchpoints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Complete customer journey visibility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2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3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Training consistency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4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Varies by team and location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5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Standardized, outcome-focused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6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7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8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Feedback loop closure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9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Inconsistent follow-through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A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Systematic closing of loops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B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C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Medium</w:t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D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Empowerment to resolve issues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E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Constrained by policies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AF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Judgment-based resolution authority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0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B1">
            <w:pPr>
              <w:spacing w:after="240" w:befor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</w:tr>
    </w:tbl>
    <w:p w:rsidR="00000000" w:rsidDel="00000000" w:rsidP="00000000" w:rsidRDefault="00000000" w:rsidRPr="00000000" w14:paraId="000004B2">
      <w:pPr>
        <w:spacing w:after="240" w:befor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3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